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1836F4">
        <w:rPr>
          <w:rFonts w:ascii="Times New Roman" w:hAnsi="Times New Roman" w:cs="Times New Roman"/>
          <w:b w:val="0"/>
          <w:i w:val="0"/>
        </w:rPr>
        <w:t>«07» октября</w:t>
      </w:r>
      <w:r w:rsidR="00827601">
        <w:rPr>
          <w:rFonts w:ascii="Times New Roman" w:hAnsi="Times New Roman" w:cs="Times New Roman"/>
          <w:b w:val="0"/>
          <w:i w:val="0"/>
        </w:rPr>
        <w:t xml:space="preserve">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 w:rsidR="00E4759E">
        <w:rPr>
          <w:rFonts w:ascii="Times New Roman" w:hAnsi="Times New Roman" w:cs="Times New Roman"/>
          <w:b w:val="0"/>
          <w:i w:val="0"/>
        </w:rPr>
        <w:t xml:space="preserve">                             № </w:t>
      </w:r>
      <w:r w:rsidR="001836F4">
        <w:rPr>
          <w:rFonts w:ascii="Times New Roman" w:hAnsi="Times New Roman" w:cs="Times New Roman"/>
          <w:b w:val="0"/>
          <w:i w:val="0"/>
        </w:rPr>
        <w:t>51</w:t>
      </w:r>
      <w:r w:rsidR="00EE055B">
        <w:rPr>
          <w:rFonts w:ascii="Times New Roman" w:hAnsi="Times New Roman" w:cs="Times New Roman"/>
          <w:b w:val="0"/>
          <w:i w:val="0"/>
        </w:rPr>
        <w:t xml:space="preserve">             </w:t>
      </w:r>
    </w:p>
    <w:p w:rsidR="00EE055B" w:rsidRDefault="00EE055B" w:rsidP="0075088F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</w:t>
      </w:r>
      <w:r w:rsidR="001836F4">
        <w:rPr>
          <w:rFonts w:ascii="Times New Roman" w:hAnsi="Times New Roman" w:cs="Times New Roman"/>
          <w:sz w:val="28"/>
          <w:szCs w:val="28"/>
        </w:rPr>
        <w:t>Гончаровой Елизаветы Петровны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1836F4">
        <w:rPr>
          <w:rFonts w:ascii="Times New Roman" w:hAnsi="Times New Roman" w:cs="Times New Roman"/>
          <w:sz w:val="28"/>
          <w:szCs w:val="28"/>
        </w:rPr>
        <w:t>03.10</w:t>
      </w:r>
      <w:r w:rsidR="00827601">
        <w:rPr>
          <w:rFonts w:ascii="Times New Roman" w:hAnsi="Times New Roman" w:cs="Times New Roman"/>
          <w:sz w:val="28"/>
          <w:szCs w:val="28"/>
        </w:rPr>
        <w:t>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A902DD">
        <w:rPr>
          <w:rFonts w:ascii="Times New Roman" w:hAnsi="Times New Roman" w:cs="Times New Roman"/>
          <w:sz w:val="28"/>
          <w:szCs w:val="28"/>
        </w:rPr>
        <w:t>2</w:t>
      </w:r>
      <w:r w:rsidR="001836F4">
        <w:rPr>
          <w:rFonts w:ascii="Times New Roman" w:hAnsi="Times New Roman" w:cs="Times New Roman"/>
          <w:sz w:val="28"/>
          <w:szCs w:val="28"/>
        </w:rPr>
        <w:t>7</w:t>
      </w:r>
      <w:r w:rsidR="00A902DD">
        <w:rPr>
          <w:rFonts w:ascii="Times New Roman" w:hAnsi="Times New Roman" w:cs="Times New Roman"/>
          <w:sz w:val="28"/>
          <w:szCs w:val="28"/>
        </w:rPr>
        <w:t>-</w:t>
      </w:r>
      <w:r w:rsidR="001836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1836F4">
        <w:rPr>
          <w:rFonts w:ascii="Times New Roman" w:hAnsi="Times New Roman" w:cs="Times New Roman"/>
          <w:sz w:val="28"/>
          <w:szCs w:val="28"/>
        </w:rPr>
        <w:t>земельный участок от 31.08.2023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уководствуясь Постановлением Правительства РФ от 19.11.2014 года №1221 «Об утверждении правил присвоения, изменения и аннулирования адресов», п.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внесении 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1836F4">
        <w:rPr>
          <w:rFonts w:ascii="Times New Roman" w:hAnsi="Times New Roman" w:cs="Times New Roman"/>
          <w:sz w:val="26"/>
          <w:szCs w:val="26"/>
        </w:rPr>
        <w:t>090</w:t>
      </w:r>
      <w:r w:rsidR="00A902DD">
        <w:rPr>
          <w:rFonts w:ascii="Times New Roman" w:hAnsi="Times New Roman" w:cs="Times New Roman"/>
          <w:sz w:val="26"/>
          <w:szCs w:val="26"/>
        </w:rPr>
        <w:t>0101</w:t>
      </w:r>
      <w:r>
        <w:rPr>
          <w:rFonts w:ascii="Times New Roman" w:hAnsi="Times New Roman" w:cs="Times New Roman"/>
          <w:sz w:val="26"/>
          <w:szCs w:val="26"/>
        </w:rPr>
        <w:t>:</w:t>
      </w:r>
      <w:r w:rsidR="001836F4">
        <w:rPr>
          <w:rFonts w:ascii="Times New Roman" w:hAnsi="Times New Roman" w:cs="Times New Roman"/>
          <w:sz w:val="26"/>
          <w:szCs w:val="26"/>
        </w:rPr>
        <w:t>138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836F4">
        <w:rPr>
          <w:rFonts w:ascii="Times New Roman" w:hAnsi="Times New Roman" w:cs="Times New Roman"/>
          <w:sz w:val="26"/>
          <w:szCs w:val="26"/>
        </w:rPr>
        <w:t>5000</w:t>
      </w:r>
      <w:r>
        <w:rPr>
          <w:rFonts w:ascii="Times New Roman" w:hAnsi="Times New Roman" w:cs="Times New Roman"/>
          <w:sz w:val="26"/>
          <w:szCs w:val="26"/>
        </w:rPr>
        <w:t xml:space="preserve"> кв.</w:t>
      </w:r>
      <w:r w:rsidR="00E51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r w:rsidR="00A902DD">
        <w:rPr>
          <w:rFonts w:ascii="Times New Roman" w:hAnsi="Times New Roman" w:cs="Times New Roman"/>
          <w:sz w:val="26"/>
          <w:szCs w:val="26"/>
        </w:rPr>
        <w:t xml:space="preserve">д. </w:t>
      </w:r>
      <w:r w:rsidR="001836F4">
        <w:rPr>
          <w:rFonts w:ascii="Times New Roman" w:hAnsi="Times New Roman" w:cs="Times New Roman"/>
          <w:sz w:val="26"/>
          <w:szCs w:val="26"/>
        </w:rPr>
        <w:t>Борисовка</w:t>
      </w:r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A902DD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="001836F4" w:rsidRPr="001836F4">
        <w:rPr>
          <w:rFonts w:ascii="Times New Roman" w:hAnsi="Times New Roman" w:cs="Times New Roman"/>
          <w:sz w:val="26"/>
          <w:szCs w:val="26"/>
        </w:rPr>
        <w:t>Борисовка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055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 w:rsidR="00AA37EC">
        <w:rPr>
          <w:rFonts w:ascii="Times New Roman" w:hAnsi="Times New Roman" w:cs="Times New Roman"/>
          <w:sz w:val="26"/>
          <w:szCs w:val="26"/>
        </w:rPr>
        <w:t xml:space="preserve">ул. </w:t>
      </w:r>
      <w:r w:rsidR="001836F4">
        <w:rPr>
          <w:rFonts w:ascii="Times New Roman" w:hAnsi="Times New Roman" w:cs="Times New Roman"/>
          <w:sz w:val="26"/>
          <w:szCs w:val="26"/>
        </w:rPr>
        <w:t>Луговая</w:t>
      </w:r>
      <w:r w:rsidR="00021775">
        <w:rPr>
          <w:rFonts w:ascii="Times New Roman" w:hAnsi="Times New Roman" w:cs="Times New Roman"/>
          <w:sz w:val="26"/>
          <w:szCs w:val="26"/>
        </w:rPr>
        <w:t>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1836F4">
        <w:rPr>
          <w:rFonts w:ascii="Times New Roman" w:hAnsi="Times New Roman" w:cs="Times New Roman"/>
          <w:sz w:val="26"/>
          <w:szCs w:val="26"/>
        </w:rPr>
        <w:t>4</w:t>
      </w:r>
      <w:r w:rsidR="00784427">
        <w:rPr>
          <w:rFonts w:ascii="Times New Roman" w:hAnsi="Times New Roman" w:cs="Times New Roman"/>
          <w:sz w:val="26"/>
          <w:szCs w:val="26"/>
        </w:rPr>
        <w:t>б</w:t>
      </w:r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1836F4" w:rsidRDefault="00784427" w:rsidP="001836F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о. главы</w:t>
      </w:r>
      <w:r w:rsidR="00EE055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Start"/>
      <w:r w:rsidR="00EE055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Pr="001836F4" w:rsidRDefault="00EE055B" w:rsidP="001836F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1836F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 w:rsidRPr="001836F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83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     </w:t>
      </w:r>
      <w:r w:rsidR="0078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Е.Ю. </w:t>
      </w:r>
      <w:proofErr w:type="spellStart"/>
      <w:r w:rsidR="00784427">
        <w:rPr>
          <w:rFonts w:ascii="Times New Roman" w:eastAsia="Times New Roman" w:hAnsi="Times New Roman" w:cs="Times New Roman"/>
          <w:color w:val="000000"/>
          <w:sz w:val="28"/>
          <w:szCs w:val="28"/>
        </w:rPr>
        <w:t>Терёхина</w:t>
      </w:r>
      <w:bookmarkStart w:id="0" w:name="_GoBack"/>
      <w:bookmarkEnd w:id="0"/>
      <w:proofErr w:type="spellEnd"/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1836F4"/>
    <w:rsid w:val="00211032"/>
    <w:rsid w:val="0029368B"/>
    <w:rsid w:val="002B07AE"/>
    <w:rsid w:val="00746088"/>
    <w:rsid w:val="0075088F"/>
    <w:rsid w:val="00767873"/>
    <w:rsid w:val="00784427"/>
    <w:rsid w:val="00827601"/>
    <w:rsid w:val="008B2D38"/>
    <w:rsid w:val="008F39A4"/>
    <w:rsid w:val="00A902DD"/>
    <w:rsid w:val="00AA37EC"/>
    <w:rsid w:val="00B61F6E"/>
    <w:rsid w:val="00BB4732"/>
    <w:rsid w:val="00C530D8"/>
    <w:rsid w:val="00C97AC1"/>
    <w:rsid w:val="00D61E85"/>
    <w:rsid w:val="00E4759E"/>
    <w:rsid w:val="00E51B5D"/>
    <w:rsid w:val="00E547EB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23</cp:revision>
  <cp:lastPrinted>2024-10-07T13:09:00Z</cp:lastPrinted>
  <dcterms:created xsi:type="dcterms:W3CDTF">2023-07-03T08:22:00Z</dcterms:created>
  <dcterms:modified xsi:type="dcterms:W3CDTF">2024-10-07T13:09:00Z</dcterms:modified>
</cp:coreProperties>
</file>